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CCE" w:rsidRDefault="004A3CCE">
      <w:pPr>
        <w:rPr>
          <w:rFonts w:ascii="Trebuchet MS"/>
          <w:sz w:val="35"/>
        </w:rPr>
      </w:pPr>
    </w:p>
    <w:p w:rsidR="0034771F" w:rsidRDefault="0034771F">
      <w:pPr>
        <w:rPr>
          <w:rFonts w:ascii="Trebuchet MS"/>
          <w:sz w:val="35"/>
        </w:rPr>
      </w:pPr>
    </w:p>
    <w:p w:rsidR="0034771F" w:rsidRDefault="0034771F">
      <w:pPr>
        <w:rPr>
          <w:rFonts w:ascii="Trebuchet MS"/>
          <w:sz w:val="35"/>
        </w:rPr>
      </w:pPr>
    </w:p>
    <w:p w:rsidR="0034771F" w:rsidRDefault="0034771F">
      <w:pPr>
        <w:rPr>
          <w:rFonts w:ascii="Trebuchet MS"/>
          <w:sz w:val="35"/>
        </w:rPr>
      </w:pPr>
    </w:p>
    <w:p w:rsidR="0034771F" w:rsidRDefault="0034771F" w:rsidP="0034771F">
      <w:pPr>
        <w:tabs>
          <w:tab w:val="left" w:pos="1804"/>
          <w:tab w:val="left" w:pos="3160"/>
        </w:tabs>
        <w:spacing w:before="55" w:line="254" w:lineRule="auto"/>
        <w:ind w:left="277" w:right="109" w:hanging="10"/>
        <w:rPr>
          <w:sz w:val="28"/>
        </w:rPr>
      </w:pPr>
      <w:r>
        <w:rPr>
          <w:sz w:val="28"/>
        </w:rPr>
        <w:tab/>
      </w:r>
    </w:p>
    <w:p w:rsidR="0034771F" w:rsidRDefault="0034771F" w:rsidP="0034771F">
      <w:pPr>
        <w:tabs>
          <w:tab w:val="left" w:pos="1804"/>
          <w:tab w:val="left" w:pos="3160"/>
        </w:tabs>
        <w:spacing w:before="55" w:line="254" w:lineRule="auto"/>
        <w:ind w:left="277" w:right="109" w:hanging="10"/>
        <w:rPr>
          <w:sz w:val="28"/>
        </w:rPr>
      </w:pPr>
    </w:p>
    <w:p w:rsidR="0034771F" w:rsidRDefault="0034771F" w:rsidP="0034771F">
      <w:pPr>
        <w:tabs>
          <w:tab w:val="left" w:pos="1804"/>
          <w:tab w:val="left" w:pos="3160"/>
        </w:tabs>
        <w:spacing w:before="55" w:line="254" w:lineRule="auto"/>
        <w:ind w:left="277" w:right="109" w:hanging="10"/>
        <w:rPr>
          <w:sz w:val="28"/>
        </w:rPr>
      </w:pPr>
    </w:p>
    <w:p w:rsidR="0034771F" w:rsidRDefault="0034771F" w:rsidP="0034771F">
      <w:pPr>
        <w:tabs>
          <w:tab w:val="left" w:pos="1804"/>
          <w:tab w:val="left" w:pos="3160"/>
        </w:tabs>
        <w:spacing w:before="55" w:line="254" w:lineRule="auto"/>
        <w:ind w:left="277" w:right="109" w:hanging="10"/>
        <w:rPr>
          <w:sz w:val="28"/>
        </w:rPr>
      </w:pPr>
    </w:p>
    <w:p w:rsidR="0034771F" w:rsidRDefault="0034771F" w:rsidP="0034771F">
      <w:pPr>
        <w:tabs>
          <w:tab w:val="left" w:pos="1804"/>
          <w:tab w:val="left" w:pos="3160"/>
        </w:tabs>
        <w:spacing w:before="55" w:line="254" w:lineRule="auto"/>
        <w:ind w:left="277" w:right="109" w:hanging="10"/>
        <w:rPr>
          <w:sz w:val="28"/>
        </w:rPr>
      </w:pPr>
    </w:p>
    <w:p w:rsidR="0034771F" w:rsidRDefault="0034771F" w:rsidP="0034771F">
      <w:pPr>
        <w:tabs>
          <w:tab w:val="left" w:pos="1804"/>
          <w:tab w:val="left" w:pos="3160"/>
        </w:tabs>
        <w:spacing w:before="55" w:line="254" w:lineRule="auto"/>
        <w:ind w:left="277" w:right="109" w:hanging="10"/>
        <w:rPr>
          <w:sz w:val="28"/>
        </w:rPr>
      </w:pPr>
    </w:p>
    <w:p w:rsidR="0034771F" w:rsidRDefault="0034771F" w:rsidP="0034771F">
      <w:pPr>
        <w:spacing w:before="67"/>
        <w:ind w:left="267"/>
        <w:rPr>
          <w:sz w:val="28"/>
        </w:rPr>
      </w:pPr>
      <w:r>
        <w:rPr>
          <w:spacing w:val="-2"/>
          <w:sz w:val="28"/>
        </w:rPr>
        <w:t>УТВЕРЖДЕНО</w:t>
      </w:r>
    </w:p>
    <w:p w:rsidR="0034771F" w:rsidRDefault="0034771F" w:rsidP="0034771F">
      <w:pPr>
        <w:tabs>
          <w:tab w:val="left" w:pos="1804"/>
          <w:tab w:val="left" w:pos="3160"/>
        </w:tabs>
        <w:spacing w:before="55" w:line="254" w:lineRule="auto"/>
        <w:ind w:left="277" w:right="109" w:hanging="10"/>
        <w:rPr>
          <w:sz w:val="28"/>
        </w:rPr>
      </w:pPr>
      <w:r>
        <w:rPr>
          <w:spacing w:val="-2"/>
          <w:sz w:val="28"/>
        </w:rPr>
        <w:t>Приказом</w:t>
      </w:r>
      <w:r>
        <w:rPr>
          <w:sz w:val="28"/>
        </w:rPr>
        <w:tab/>
      </w:r>
      <w:r>
        <w:rPr>
          <w:spacing w:val="-4"/>
          <w:sz w:val="28"/>
        </w:rPr>
        <w:t>МБДОУ</w:t>
      </w:r>
      <w:r>
        <w:rPr>
          <w:spacing w:val="-4"/>
          <w:sz w:val="28"/>
        </w:rPr>
        <w:t xml:space="preserve"> Д/С № 9</w:t>
      </w:r>
    </w:p>
    <w:p w:rsidR="0034771F" w:rsidRDefault="0034771F" w:rsidP="0034771F">
      <w:pPr>
        <w:tabs>
          <w:tab w:val="left" w:pos="1804"/>
          <w:tab w:val="left" w:pos="3160"/>
        </w:tabs>
        <w:spacing w:before="55" w:line="254" w:lineRule="auto"/>
        <w:ind w:left="277" w:right="109" w:hanging="10"/>
        <w:rPr>
          <w:sz w:val="28"/>
        </w:rPr>
      </w:pPr>
      <w:r>
        <w:rPr>
          <w:sz w:val="28"/>
        </w:rPr>
        <w:t xml:space="preserve"> «Теремок</w:t>
      </w:r>
      <w:r>
        <w:rPr>
          <w:sz w:val="28"/>
        </w:rPr>
        <w:t>»</w:t>
      </w:r>
      <w:r>
        <w:rPr>
          <w:sz w:val="28"/>
        </w:rPr>
        <w:t xml:space="preserve"> МО «</w:t>
      </w:r>
      <w:proofErr w:type="spellStart"/>
      <w:r>
        <w:rPr>
          <w:sz w:val="28"/>
        </w:rPr>
        <w:t>Барышский</w:t>
      </w:r>
      <w:proofErr w:type="spellEnd"/>
      <w:r>
        <w:rPr>
          <w:sz w:val="28"/>
        </w:rPr>
        <w:t xml:space="preserve"> район»</w:t>
      </w:r>
    </w:p>
    <w:p w:rsidR="0034771F" w:rsidRDefault="0034771F" w:rsidP="0034771F">
      <w:pPr>
        <w:spacing w:before="35"/>
        <w:ind w:left="267"/>
        <w:rPr>
          <w:sz w:val="28"/>
        </w:rPr>
      </w:pPr>
      <w:r>
        <w:rPr>
          <w:sz w:val="28"/>
        </w:rPr>
        <w:t>№</w:t>
      </w:r>
      <w:r>
        <w:rPr>
          <w:spacing w:val="-4"/>
          <w:sz w:val="28"/>
        </w:rPr>
        <w:t xml:space="preserve"> </w:t>
      </w:r>
      <w:r>
        <w:rPr>
          <w:sz w:val="28"/>
        </w:rPr>
        <w:t>36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5"/>
          <w:sz w:val="28"/>
        </w:rPr>
        <w:t xml:space="preserve"> </w:t>
      </w:r>
      <w:r>
        <w:rPr>
          <w:sz w:val="28"/>
        </w:rPr>
        <w:t>28.08</w:t>
      </w:r>
      <w:bookmarkStart w:id="0" w:name="_GoBack"/>
      <w:bookmarkEnd w:id="0"/>
      <w:r>
        <w:rPr>
          <w:sz w:val="28"/>
        </w:rPr>
        <w:t>.2024</w:t>
      </w:r>
      <w:r>
        <w:rPr>
          <w:spacing w:val="-3"/>
          <w:sz w:val="28"/>
        </w:rPr>
        <w:t xml:space="preserve"> </w:t>
      </w:r>
      <w:r>
        <w:rPr>
          <w:spacing w:val="-5"/>
          <w:sz w:val="28"/>
        </w:rPr>
        <w:t>г.</w:t>
      </w:r>
    </w:p>
    <w:p w:rsidR="0034771F" w:rsidRDefault="0034771F">
      <w:pPr>
        <w:rPr>
          <w:rFonts w:ascii="Trebuchet MS"/>
          <w:sz w:val="35"/>
        </w:rPr>
      </w:pPr>
    </w:p>
    <w:p w:rsidR="0034771F" w:rsidRDefault="0034771F">
      <w:pPr>
        <w:rPr>
          <w:rFonts w:ascii="Trebuchet MS"/>
          <w:sz w:val="35"/>
        </w:rPr>
      </w:pPr>
    </w:p>
    <w:p w:rsidR="0034771F" w:rsidRDefault="0034771F">
      <w:pPr>
        <w:rPr>
          <w:rFonts w:ascii="Trebuchet MS"/>
          <w:sz w:val="35"/>
        </w:rPr>
      </w:pPr>
    </w:p>
    <w:p w:rsidR="0034771F" w:rsidRDefault="0034771F">
      <w:pPr>
        <w:rPr>
          <w:rFonts w:ascii="Trebuchet MS"/>
          <w:sz w:val="35"/>
        </w:rPr>
        <w:sectPr w:rsidR="0034771F">
          <w:type w:val="continuous"/>
          <w:pgSz w:w="11910" w:h="16840"/>
          <w:pgMar w:top="1040" w:right="740" w:bottom="280" w:left="1600" w:header="720" w:footer="720" w:gutter="0"/>
          <w:cols w:num="2" w:space="720" w:equalWidth="0">
            <w:col w:w="4581" w:space="40"/>
            <w:col w:w="4949"/>
          </w:cols>
        </w:sectPr>
      </w:pPr>
    </w:p>
    <w:p w:rsidR="004A3CCE" w:rsidRDefault="0034771F">
      <w:pPr>
        <w:spacing w:before="370"/>
        <w:ind w:right="14"/>
        <w:jc w:val="center"/>
        <w:rPr>
          <w:b/>
          <w:sz w:val="44"/>
        </w:rPr>
      </w:pPr>
      <w:r>
        <w:rPr>
          <w:b/>
          <w:sz w:val="44"/>
        </w:rPr>
        <w:lastRenderedPageBreak/>
        <w:t>Режим</w:t>
      </w:r>
      <w:r>
        <w:rPr>
          <w:b/>
          <w:spacing w:val="-18"/>
          <w:sz w:val="44"/>
        </w:rPr>
        <w:t xml:space="preserve"> </w:t>
      </w:r>
      <w:r>
        <w:rPr>
          <w:b/>
          <w:sz w:val="44"/>
        </w:rPr>
        <w:t>занятий</w:t>
      </w:r>
      <w:r>
        <w:rPr>
          <w:b/>
          <w:spacing w:val="-19"/>
          <w:sz w:val="44"/>
        </w:rPr>
        <w:t xml:space="preserve"> </w:t>
      </w:r>
      <w:r>
        <w:rPr>
          <w:b/>
          <w:spacing w:val="-2"/>
          <w:sz w:val="44"/>
        </w:rPr>
        <w:t>воспитанников</w:t>
      </w:r>
    </w:p>
    <w:p w:rsidR="004A3CCE" w:rsidRDefault="0034771F">
      <w:pPr>
        <w:spacing w:before="60"/>
        <w:ind w:left="10" w:right="14"/>
        <w:jc w:val="center"/>
        <w:rPr>
          <w:spacing w:val="-2"/>
          <w:sz w:val="40"/>
        </w:rPr>
      </w:pPr>
      <w:r>
        <w:rPr>
          <w:sz w:val="40"/>
        </w:rPr>
        <w:t>МБДОУ</w:t>
      </w:r>
      <w:r>
        <w:rPr>
          <w:spacing w:val="-6"/>
          <w:sz w:val="40"/>
        </w:rPr>
        <w:t xml:space="preserve"> </w:t>
      </w:r>
      <w:r>
        <w:rPr>
          <w:sz w:val="40"/>
        </w:rPr>
        <w:t>Д/С № 9</w:t>
      </w:r>
      <w:r>
        <w:rPr>
          <w:spacing w:val="-2"/>
          <w:sz w:val="40"/>
        </w:rPr>
        <w:t xml:space="preserve"> «Теремок</w:t>
      </w:r>
      <w:r>
        <w:rPr>
          <w:spacing w:val="-2"/>
          <w:sz w:val="40"/>
        </w:rPr>
        <w:t>»</w:t>
      </w:r>
    </w:p>
    <w:p w:rsidR="0034771F" w:rsidRDefault="0034771F">
      <w:pPr>
        <w:spacing w:before="60"/>
        <w:ind w:left="10" w:right="14"/>
        <w:jc w:val="center"/>
        <w:rPr>
          <w:sz w:val="40"/>
        </w:rPr>
      </w:pPr>
      <w:r>
        <w:rPr>
          <w:spacing w:val="-2"/>
          <w:sz w:val="40"/>
        </w:rPr>
        <w:t>МО «</w:t>
      </w:r>
      <w:proofErr w:type="spellStart"/>
      <w:r>
        <w:rPr>
          <w:spacing w:val="-2"/>
          <w:sz w:val="40"/>
        </w:rPr>
        <w:t>Барышский</w:t>
      </w:r>
      <w:proofErr w:type="spellEnd"/>
      <w:r>
        <w:rPr>
          <w:spacing w:val="-2"/>
          <w:sz w:val="40"/>
        </w:rPr>
        <w:t xml:space="preserve"> район»</w:t>
      </w:r>
    </w:p>
    <w:p w:rsidR="004A3CCE" w:rsidRDefault="004A3CCE">
      <w:pPr>
        <w:pStyle w:val="a3"/>
        <w:rPr>
          <w:sz w:val="40"/>
        </w:rPr>
      </w:pPr>
    </w:p>
    <w:p w:rsidR="004A3CCE" w:rsidRDefault="004A3CCE">
      <w:pPr>
        <w:pStyle w:val="a3"/>
        <w:rPr>
          <w:sz w:val="40"/>
        </w:rPr>
      </w:pPr>
    </w:p>
    <w:p w:rsidR="004A3CCE" w:rsidRDefault="004A3CCE">
      <w:pPr>
        <w:pStyle w:val="a3"/>
        <w:rPr>
          <w:sz w:val="40"/>
        </w:rPr>
      </w:pPr>
    </w:p>
    <w:p w:rsidR="004A3CCE" w:rsidRDefault="004A3CCE">
      <w:pPr>
        <w:pStyle w:val="a3"/>
        <w:rPr>
          <w:sz w:val="40"/>
        </w:rPr>
      </w:pPr>
    </w:p>
    <w:p w:rsidR="004A3CCE" w:rsidRDefault="004A3CCE">
      <w:pPr>
        <w:pStyle w:val="a3"/>
        <w:rPr>
          <w:sz w:val="40"/>
        </w:rPr>
      </w:pPr>
    </w:p>
    <w:p w:rsidR="004A3CCE" w:rsidRDefault="004A3CCE">
      <w:pPr>
        <w:pStyle w:val="a3"/>
        <w:rPr>
          <w:sz w:val="40"/>
        </w:rPr>
      </w:pPr>
    </w:p>
    <w:p w:rsidR="004A3CCE" w:rsidRDefault="004A3CCE">
      <w:pPr>
        <w:pStyle w:val="a3"/>
        <w:rPr>
          <w:sz w:val="40"/>
        </w:rPr>
      </w:pPr>
    </w:p>
    <w:p w:rsidR="004A3CCE" w:rsidRDefault="004A3CCE">
      <w:pPr>
        <w:pStyle w:val="a3"/>
        <w:rPr>
          <w:sz w:val="40"/>
        </w:rPr>
      </w:pPr>
    </w:p>
    <w:p w:rsidR="004A3CCE" w:rsidRDefault="004A3CCE">
      <w:pPr>
        <w:pStyle w:val="a3"/>
        <w:rPr>
          <w:sz w:val="40"/>
        </w:rPr>
      </w:pPr>
    </w:p>
    <w:p w:rsidR="004A3CCE" w:rsidRDefault="004A3CCE">
      <w:pPr>
        <w:pStyle w:val="a3"/>
        <w:spacing w:before="391"/>
        <w:rPr>
          <w:sz w:val="40"/>
        </w:rPr>
      </w:pPr>
    </w:p>
    <w:p w:rsidR="004A3CCE" w:rsidRDefault="0034771F">
      <w:pPr>
        <w:ind w:left="5205"/>
        <w:rPr>
          <w:sz w:val="28"/>
        </w:rPr>
      </w:pPr>
      <w:r>
        <w:rPr>
          <w:spacing w:val="-2"/>
          <w:sz w:val="28"/>
        </w:rPr>
        <w:t>Принято</w:t>
      </w:r>
    </w:p>
    <w:p w:rsidR="004A3CCE" w:rsidRDefault="0034771F">
      <w:pPr>
        <w:spacing w:before="19" w:line="256" w:lineRule="auto"/>
        <w:ind w:left="4994" w:right="306" w:hanging="60"/>
        <w:rPr>
          <w:sz w:val="28"/>
        </w:rPr>
      </w:pPr>
      <w:r>
        <w:rPr>
          <w:sz w:val="28"/>
        </w:rPr>
        <w:t>На п</w:t>
      </w:r>
      <w:r>
        <w:rPr>
          <w:sz w:val="28"/>
        </w:rPr>
        <w:t>едагогическом совете Протокол</w:t>
      </w:r>
      <w:r>
        <w:rPr>
          <w:spacing w:val="-6"/>
          <w:sz w:val="28"/>
        </w:rPr>
        <w:t xml:space="preserve"> </w:t>
      </w:r>
      <w:r>
        <w:rPr>
          <w:sz w:val="28"/>
        </w:rPr>
        <w:t>№</w:t>
      </w:r>
      <w:r>
        <w:rPr>
          <w:spacing w:val="-8"/>
          <w:sz w:val="28"/>
        </w:rPr>
        <w:t xml:space="preserve"> </w:t>
      </w:r>
      <w:r>
        <w:rPr>
          <w:sz w:val="28"/>
        </w:rPr>
        <w:t>1</w:t>
      </w:r>
      <w:r>
        <w:rPr>
          <w:spacing w:val="-4"/>
          <w:sz w:val="28"/>
        </w:rPr>
        <w:t xml:space="preserve"> </w:t>
      </w:r>
      <w:r>
        <w:rPr>
          <w:sz w:val="28"/>
        </w:rPr>
        <w:t>от</w:t>
      </w:r>
      <w:r>
        <w:rPr>
          <w:spacing w:val="40"/>
          <w:sz w:val="28"/>
        </w:rPr>
        <w:t xml:space="preserve"> </w:t>
      </w:r>
      <w:r>
        <w:rPr>
          <w:sz w:val="28"/>
        </w:rPr>
        <w:t>28.08</w:t>
      </w:r>
      <w:r>
        <w:rPr>
          <w:sz w:val="28"/>
        </w:rPr>
        <w:t>.2024г.</w:t>
      </w:r>
    </w:p>
    <w:p w:rsidR="004A3CCE" w:rsidRDefault="004A3CCE">
      <w:pPr>
        <w:spacing w:line="256" w:lineRule="auto"/>
        <w:rPr>
          <w:sz w:val="28"/>
        </w:rPr>
        <w:sectPr w:rsidR="004A3CCE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4A3CCE" w:rsidRDefault="0034771F">
      <w:pPr>
        <w:pStyle w:val="1"/>
        <w:numPr>
          <w:ilvl w:val="0"/>
          <w:numId w:val="1"/>
        </w:numPr>
        <w:tabs>
          <w:tab w:val="left" w:pos="3892"/>
        </w:tabs>
        <w:spacing w:before="71"/>
        <w:jc w:val="both"/>
      </w:pPr>
      <w:r>
        <w:lastRenderedPageBreak/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4A3CCE" w:rsidRDefault="0034771F">
      <w:pPr>
        <w:pStyle w:val="a5"/>
        <w:numPr>
          <w:ilvl w:val="1"/>
          <w:numId w:val="1"/>
        </w:numPr>
        <w:tabs>
          <w:tab w:val="left" w:pos="111"/>
          <w:tab w:val="left" w:pos="523"/>
        </w:tabs>
        <w:spacing w:before="48" w:line="256" w:lineRule="auto"/>
        <w:ind w:right="110" w:hanging="1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МБДОУ Д/С № 9</w:t>
      </w:r>
      <w:r>
        <w:rPr>
          <w:sz w:val="24"/>
        </w:rPr>
        <w:t xml:space="preserve"> «Теремок</w:t>
      </w:r>
      <w:r>
        <w:rPr>
          <w:sz w:val="24"/>
        </w:rPr>
        <w:t>»</w:t>
      </w:r>
      <w:r>
        <w:rPr>
          <w:spacing w:val="-10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4"/>
          <w:sz w:val="24"/>
        </w:rPr>
        <w:t xml:space="preserve"> </w:t>
      </w:r>
      <w:r>
        <w:rPr>
          <w:sz w:val="24"/>
        </w:rPr>
        <w:t>— детский</w:t>
      </w:r>
      <w:r>
        <w:rPr>
          <w:spacing w:val="24"/>
          <w:sz w:val="24"/>
        </w:rPr>
        <w:t xml:space="preserve"> </w:t>
      </w:r>
      <w:r>
        <w:rPr>
          <w:sz w:val="24"/>
        </w:rPr>
        <w:t>сад)</w:t>
      </w:r>
      <w:r>
        <w:rPr>
          <w:spacing w:val="26"/>
          <w:sz w:val="24"/>
        </w:rPr>
        <w:t xml:space="preserve"> </w:t>
      </w:r>
      <w:r>
        <w:rPr>
          <w:sz w:val="24"/>
        </w:rPr>
        <w:t>разработан</w:t>
      </w:r>
      <w:r>
        <w:rPr>
          <w:spacing w:val="27"/>
          <w:sz w:val="24"/>
        </w:rPr>
        <w:t xml:space="preserve"> </w:t>
      </w:r>
      <w:r>
        <w:rPr>
          <w:sz w:val="24"/>
        </w:rPr>
        <w:t>в соответствии</w:t>
      </w:r>
      <w:r>
        <w:rPr>
          <w:spacing w:val="27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2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27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29.12.2012</w:t>
      </w:r>
      <w:r>
        <w:rPr>
          <w:spacing w:val="26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</w:t>
      </w:r>
      <w:r>
        <w:rPr>
          <w:spacing w:val="-5"/>
          <w:sz w:val="24"/>
        </w:rPr>
        <w:t>ФЗ</w:t>
      </w:r>
    </w:p>
    <w:p w:rsidR="004A3CCE" w:rsidRDefault="0034771F">
      <w:pPr>
        <w:pStyle w:val="a3"/>
        <w:spacing w:line="254" w:lineRule="auto"/>
        <w:ind w:left="111" w:right="105"/>
        <w:jc w:val="both"/>
      </w:pPr>
      <w:r>
        <w:t>«Об</w:t>
      </w:r>
      <w:r>
        <w:rPr>
          <w:spacing w:val="-1"/>
        </w:rPr>
        <w:t xml:space="preserve"> </w:t>
      </w:r>
      <w:r>
        <w:t>образовании</w:t>
      </w:r>
      <w:r>
        <w:rPr>
          <w:spacing w:val="40"/>
        </w:rPr>
        <w:t xml:space="preserve"> </w:t>
      </w:r>
      <w:r>
        <w:t>в Российской</w:t>
      </w:r>
      <w:r>
        <w:rPr>
          <w:spacing w:val="40"/>
        </w:rPr>
        <w:t xml:space="preserve"> </w:t>
      </w:r>
      <w:r>
        <w:t>Федерации»,</w:t>
      </w:r>
      <w:r>
        <w:rPr>
          <w:spacing w:val="40"/>
        </w:rPr>
        <w:t xml:space="preserve"> </w:t>
      </w:r>
      <w:r>
        <w:t>СП 2.4.3648-20</w:t>
      </w:r>
      <w:r>
        <w:rPr>
          <w:spacing w:val="40"/>
        </w:rPr>
        <w:t xml:space="preserve"> </w:t>
      </w:r>
      <w:r>
        <w:t>«Санитарн</w:t>
      </w:r>
      <w:proofErr w:type="gramStart"/>
      <w:r>
        <w:t>о-</w:t>
      </w:r>
      <w:proofErr w:type="gramEnd"/>
      <w:r>
        <w:t xml:space="preserve"> эпидемиологические</w:t>
      </w:r>
      <w:r>
        <w:rPr>
          <w:spacing w:val="69"/>
        </w:rPr>
        <w:t xml:space="preserve">  </w:t>
      </w:r>
      <w:r>
        <w:t>требования</w:t>
      </w:r>
      <w:r>
        <w:rPr>
          <w:spacing w:val="69"/>
        </w:rPr>
        <w:t xml:space="preserve">  </w:t>
      </w:r>
      <w:r>
        <w:t>к организациям</w:t>
      </w:r>
      <w:r>
        <w:rPr>
          <w:spacing w:val="69"/>
        </w:rPr>
        <w:t xml:space="preserve">  </w:t>
      </w:r>
      <w:r>
        <w:t>воспитания</w:t>
      </w:r>
      <w:r>
        <w:rPr>
          <w:spacing w:val="68"/>
        </w:rPr>
        <w:t xml:space="preserve">  </w:t>
      </w:r>
      <w:r>
        <w:t>и обучения,</w:t>
      </w:r>
      <w:r>
        <w:rPr>
          <w:spacing w:val="69"/>
        </w:rPr>
        <w:t xml:space="preserve">  </w:t>
      </w:r>
      <w:r>
        <w:t>отдыха и</w:t>
      </w:r>
      <w:r>
        <w:rPr>
          <w:spacing w:val="-1"/>
        </w:rPr>
        <w:t xml:space="preserve"> </w:t>
      </w:r>
      <w:r>
        <w:t>оздоровления детей и молодежи», утвержденными постановлением гл</w:t>
      </w:r>
      <w:r>
        <w:t>авного санитарного</w:t>
      </w:r>
      <w:r>
        <w:rPr>
          <w:spacing w:val="39"/>
        </w:rPr>
        <w:t xml:space="preserve"> </w:t>
      </w:r>
      <w:r>
        <w:t>врача</w:t>
      </w:r>
      <w:r>
        <w:rPr>
          <w:spacing w:val="40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28.09.2020</w:t>
      </w:r>
      <w:r>
        <w:rPr>
          <w:spacing w:val="39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28,</w:t>
      </w:r>
      <w:r>
        <w:rPr>
          <w:spacing w:val="39"/>
        </w:rPr>
        <w:t xml:space="preserve"> </w:t>
      </w:r>
      <w:r>
        <w:t>СанПиН</w:t>
      </w:r>
      <w:r>
        <w:rPr>
          <w:spacing w:val="39"/>
        </w:rPr>
        <w:t xml:space="preserve"> </w:t>
      </w:r>
      <w:r>
        <w:t>1.2.3685-21</w:t>
      </w:r>
      <w:r>
        <w:rPr>
          <w:spacing w:val="40"/>
        </w:rPr>
        <w:t xml:space="preserve"> </w:t>
      </w:r>
      <w:r>
        <w:t>«Гигиенические</w:t>
      </w:r>
      <w:r>
        <w:rPr>
          <w:spacing w:val="39"/>
        </w:rPr>
        <w:t xml:space="preserve"> </w:t>
      </w:r>
      <w:r>
        <w:t>нормативы и</w:t>
      </w:r>
      <w:r>
        <w:rPr>
          <w:spacing w:val="-1"/>
        </w:rPr>
        <w:t xml:space="preserve"> </w:t>
      </w:r>
      <w:r>
        <w:t>требования к</w:t>
      </w:r>
      <w:r>
        <w:rPr>
          <w:spacing w:val="-1"/>
        </w:rPr>
        <w:t xml:space="preserve"> </w:t>
      </w:r>
      <w:r>
        <w:t>обеспечению безопасности и (или) безвредности для человека факторов среды</w:t>
      </w:r>
      <w:r>
        <w:rPr>
          <w:spacing w:val="40"/>
        </w:rPr>
        <w:t xml:space="preserve">  </w:t>
      </w:r>
      <w:r>
        <w:t>обитания»,</w:t>
      </w:r>
      <w:r>
        <w:rPr>
          <w:spacing w:val="66"/>
        </w:rPr>
        <w:t xml:space="preserve">  </w:t>
      </w:r>
      <w:r>
        <w:t>утвержденными</w:t>
      </w:r>
      <w:r>
        <w:rPr>
          <w:spacing w:val="40"/>
        </w:rPr>
        <w:t xml:space="preserve">  </w:t>
      </w:r>
      <w:r>
        <w:t>постановлением</w:t>
      </w:r>
      <w:r>
        <w:rPr>
          <w:spacing w:val="40"/>
        </w:rPr>
        <w:t xml:space="preserve">  </w:t>
      </w:r>
      <w:r>
        <w:t>главного</w:t>
      </w:r>
      <w:r>
        <w:rPr>
          <w:spacing w:val="40"/>
        </w:rPr>
        <w:t xml:space="preserve">  </w:t>
      </w:r>
      <w:r>
        <w:t>санитарного</w:t>
      </w:r>
      <w:r>
        <w:rPr>
          <w:spacing w:val="40"/>
        </w:rPr>
        <w:t xml:space="preserve">  </w:t>
      </w:r>
      <w:r>
        <w:t>врача</w:t>
      </w:r>
      <w:r>
        <w:rPr>
          <w:spacing w:val="80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28.01.2021</w:t>
      </w:r>
      <w:r>
        <w:rPr>
          <w:spacing w:val="74"/>
          <w:w w:val="150"/>
        </w:rPr>
        <w:t xml:space="preserve">  </w:t>
      </w:r>
      <w:r>
        <w:t>№</w:t>
      </w:r>
      <w:r>
        <w:rPr>
          <w:spacing w:val="-1"/>
        </w:rPr>
        <w:t xml:space="preserve"> </w:t>
      </w:r>
      <w:r>
        <w:t>2,</w:t>
      </w:r>
      <w:r>
        <w:rPr>
          <w:spacing w:val="74"/>
          <w:w w:val="150"/>
        </w:rPr>
        <w:t xml:space="preserve">  </w:t>
      </w:r>
      <w:r>
        <w:t>приказом</w:t>
      </w:r>
      <w:r>
        <w:rPr>
          <w:spacing w:val="74"/>
          <w:w w:val="150"/>
        </w:rPr>
        <w:t xml:space="preserve">  </w:t>
      </w:r>
      <w:proofErr w:type="spellStart"/>
      <w:r>
        <w:t>Минпросвещения</w:t>
      </w:r>
      <w:proofErr w:type="spellEnd"/>
      <w:r>
        <w:rPr>
          <w:spacing w:val="74"/>
          <w:w w:val="150"/>
        </w:rPr>
        <w:t xml:space="preserve">  </w:t>
      </w:r>
      <w:r>
        <w:t>России</w:t>
      </w:r>
      <w:r>
        <w:rPr>
          <w:spacing w:val="73"/>
          <w:w w:val="150"/>
        </w:rPr>
        <w:t xml:space="preserve">  </w:t>
      </w:r>
      <w:r>
        <w:t>от</w:t>
      </w:r>
      <w:r>
        <w:rPr>
          <w:spacing w:val="3"/>
        </w:rPr>
        <w:t xml:space="preserve"> </w:t>
      </w:r>
      <w:r>
        <w:t>31.07.2020</w:t>
      </w:r>
      <w:r>
        <w:rPr>
          <w:spacing w:val="74"/>
          <w:w w:val="150"/>
        </w:rPr>
        <w:t xml:space="preserve">  </w:t>
      </w:r>
      <w:r>
        <w:t>№</w:t>
      </w:r>
      <w:r>
        <w:rPr>
          <w:spacing w:val="-1"/>
        </w:rPr>
        <w:t xml:space="preserve"> </w:t>
      </w:r>
      <w:r>
        <w:rPr>
          <w:spacing w:val="-5"/>
        </w:rPr>
        <w:t>373</w:t>
      </w:r>
    </w:p>
    <w:p w:rsidR="004A3CCE" w:rsidRDefault="0034771F">
      <w:pPr>
        <w:pStyle w:val="a3"/>
        <w:spacing w:before="2" w:line="254" w:lineRule="auto"/>
        <w:ind w:left="111" w:right="111"/>
        <w:jc w:val="both"/>
      </w:pPr>
      <w:r>
        <w:t>«Об утверждении Порядка организации и осуществления образовательной деятельности по</w:t>
      </w:r>
      <w:r>
        <w:rPr>
          <w:spacing w:val="-3"/>
        </w:rPr>
        <w:t xml:space="preserve"> </w:t>
      </w:r>
      <w:r>
        <w:t>основным</w:t>
      </w:r>
      <w:r>
        <w:rPr>
          <w:spacing w:val="40"/>
        </w:rPr>
        <w:t xml:space="preserve"> </w:t>
      </w:r>
      <w:r>
        <w:t>общеобразовательным</w:t>
      </w:r>
      <w:r>
        <w:rPr>
          <w:spacing w:val="40"/>
        </w:rPr>
        <w:t xml:space="preserve"> </w:t>
      </w:r>
      <w:r>
        <w:t>программам —</w:t>
      </w:r>
      <w:r>
        <w:rPr>
          <w:spacing w:val="40"/>
        </w:rPr>
        <w:t xml:space="preserve"> </w:t>
      </w:r>
      <w:r>
        <w:t>образовательным</w:t>
      </w:r>
      <w:r>
        <w:rPr>
          <w:spacing w:val="40"/>
        </w:rPr>
        <w:t xml:space="preserve"> </w:t>
      </w:r>
      <w:r>
        <w:t>программам дошкольного образования», уста</w:t>
      </w:r>
      <w:r>
        <w:t>вом детского сада.</w:t>
      </w:r>
    </w:p>
    <w:p w:rsidR="004A3CCE" w:rsidRDefault="0034771F">
      <w:pPr>
        <w:pStyle w:val="a5"/>
        <w:numPr>
          <w:ilvl w:val="1"/>
          <w:numId w:val="1"/>
        </w:numPr>
        <w:tabs>
          <w:tab w:val="left" w:pos="111"/>
          <w:tab w:val="left" w:pos="647"/>
        </w:tabs>
        <w:spacing w:before="35" w:line="254" w:lineRule="auto"/>
        <w:ind w:right="107" w:hanging="10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реализуются в</w:t>
      </w:r>
      <w:r>
        <w:rPr>
          <w:spacing w:val="-3"/>
          <w:sz w:val="24"/>
        </w:rPr>
        <w:t xml:space="preserve"> </w:t>
      </w:r>
      <w:r>
        <w:rPr>
          <w:sz w:val="24"/>
        </w:rPr>
        <w:t>детском саду в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1"/>
          <w:sz w:val="24"/>
        </w:rPr>
        <w:t xml:space="preserve"> </w:t>
      </w:r>
      <w:r>
        <w:rPr>
          <w:sz w:val="24"/>
        </w:rPr>
        <w:t>расписанием образовательной деятельности, с учетом режима работы детского сада и групп, 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режима дня, соответствующего анатомическим и физиологическим особенностям каждой возрастной группы.</w:t>
      </w:r>
    </w:p>
    <w:p w:rsidR="004A3CCE" w:rsidRDefault="0034771F">
      <w:pPr>
        <w:pStyle w:val="a5"/>
        <w:numPr>
          <w:ilvl w:val="1"/>
          <w:numId w:val="1"/>
        </w:numPr>
        <w:tabs>
          <w:tab w:val="left" w:pos="111"/>
          <w:tab w:val="left" w:pos="688"/>
        </w:tabs>
        <w:spacing w:before="37" w:line="254" w:lineRule="auto"/>
        <w:ind w:right="106" w:hanging="1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40"/>
          <w:sz w:val="24"/>
        </w:rPr>
        <w:t xml:space="preserve">  </w:t>
      </w:r>
      <w:r>
        <w:rPr>
          <w:sz w:val="24"/>
        </w:rPr>
        <w:t>занятий</w:t>
      </w:r>
      <w:r>
        <w:rPr>
          <w:spacing w:val="40"/>
          <w:sz w:val="24"/>
        </w:rPr>
        <w:t xml:space="preserve">  </w:t>
      </w:r>
      <w:r>
        <w:rPr>
          <w:sz w:val="24"/>
        </w:rPr>
        <w:t>устанавливает</w:t>
      </w:r>
      <w:r>
        <w:rPr>
          <w:spacing w:val="40"/>
          <w:sz w:val="24"/>
        </w:rPr>
        <w:t xml:space="preserve">  </w:t>
      </w:r>
      <w:r>
        <w:rPr>
          <w:sz w:val="24"/>
        </w:rPr>
        <w:t>продолжительность</w:t>
      </w:r>
      <w:r>
        <w:rPr>
          <w:spacing w:val="40"/>
          <w:sz w:val="24"/>
        </w:rPr>
        <w:t xml:space="preserve">  </w:t>
      </w:r>
      <w:r>
        <w:rPr>
          <w:sz w:val="24"/>
        </w:rPr>
        <w:t>образовательной</w:t>
      </w:r>
      <w:r>
        <w:rPr>
          <w:spacing w:val="40"/>
          <w:sz w:val="24"/>
        </w:rPr>
        <w:t xml:space="preserve">  </w:t>
      </w:r>
      <w:r>
        <w:rPr>
          <w:sz w:val="24"/>
        </w:rPr>
        <w:t>нагрузки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течение одного занятия и одного дня, особенности организации занятий с п</w:t>
      </w:r>
      <w:r>
        <w:rPr>
          <w:sz w:val="24"/>
        </w:rPr>
        <w:t>рименением электронных средств обучения и занятий по физическому воспитанию</w:t>
      </w:r>
    </w:p>
    <w:p w:rsidR="004A3CCE" w:rsidRDefault="004A3CCE">
      <w:pPr>
        <w:pStyle w:val="a3"/>
        <w:spacing w:before="87"/>
      </w:pPr>
    </w:p>
    <w:p w:rsidR="004A3CCE" w:rsidRDefault="0034771F">
      <w:pPr>
        <w:pStyle w:val="1"/>
        <w:numPr>
          <w:ilvl w:val="0"/>
          <w:numId w:val="1"/>
        </w:numPr>
        <w:tabs>
          <w:tab w:val="left" w:pos="2891"/>
        </w:tabs>
        <w:ind w:left="2891"/>
        <w:jc w:val="left"/>
      </w:pPr>
      <w:r>
        <w:t>Режим</w:t>
      </w:r>
      <w:r>
        <w:rPr>
          <w:spacing w:val="-4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детского</w:t>
      </w:r>
      <w:r>
        <w:rPr>
          <w:spacing w:val="-2"/>
        </w:rPr>
        <w:t xml:space="preserve"> </w:t>
      </w:r>
      <w:r>
        <w:t>сада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rPr>
          <w:spacing w:val="-4"/>
        </w:rPr>
        <w:t>групп</w:t>
      </w:r>
    </w:p>
    <w:p w:rsidR="004A3CCE" w:rsidRDefault="0034771F">
      <w:pPr>
        <w:pStyle w:val="a5"/>
        <w:numPr>
          <w:ilvl w:val="1"/>
          <w:numId w:val="1"/>
        </w:numPr>
        <w:tabs>
          <w:tab w:val="left" w:pos="522"/>
        </w:tabs>
        <w:spacing w:before="46" w:line="283" w:lineRule="auto"/>
        <w:ind w:left="102" w:right="2338" w:firstLine="0"/>
        <w:rPr>
          <w:sz w:val="24"/>
        </w:rPr>
      </w:pPr>
      <w:r>
        <w:rPr>
          <w:sz w:val="24"/>
        </w:rPr>
        <w:t>Режим работы детского сада: пятидневная рабочая неделя. Выходные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дни</w:t>
      </w:r>
      <w:r>
        <w:rPr>
          <w:spacing w:val="-3"/>
          <w:sz w:val="24"/>
        </w:rPr>
        <w:t xml:space="preserve"> </w:t>
      </w:r>
      <w:r>
        <w:rPr>
          <w:sz w:val="24"/>
        </w:rPr>
        <w:t>—</w:t>
      </w:r>
      <w:r>
        <w:rPr>
          <w:spacing w:val="-5"/>
          <w:sz w:val="24"/>
        </w:rPr>
        <w:t xml:space="preserve"> </w:t>
      </w:r>
      <w:r>
        <w:rPr>
          <w:sz w:val="24"/>
        </w:rPr>
        <w:t>суббота,</w:t>
      </w:r>
      <w:r>
        <w:rPr>
          <w:spacing w:val="-5"/>
          <w:sz w:val="24"/>
        </w:rPr>
        <w:t xml:space="preserve"> </w:t>
      </w:r>
      <w:r>
        <w:rPr>
          <w:sz w:val="24"/>
        </w:rPr>
        <w:t>воскресенье,</w:t>
      </w:r>
      <w:r>
        <w:rPr>
          <w:spacing w:val="-5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7"/>
          <w:sz w:val="24"/>
        </w:rPr>
        <w:t xml:space="preserve"> </w:t>
      </w:r>
      <w:r>
        <w:rPr>
          <w:sz w:val="24"/>
        </w:rPr>
        <w:t>дни.</w:t>
      </w:r>
    </w:p>
    <w:p w:rsidR="004A3CCE" w:rsidRDefault="0034771F">
      <w:pPr>
        <w:pStyle w:val="a5"/>
        <w:numPr>
          <w:ilvl w:val="1"/>
          <w:numId w:val="1"/>
        </w:numPr>
        <w:tabs>
          <w:tab w:val="left" w:pos="522"/>
        </w:tabs>
        <w:spacing w:before="2"/>
        <w:ind w:left="522" w:hanging="420"/>
        <w:rPr>
          <w:sz w:val="24"/>
        </w:rPr>
      </w:pPr>
      <w:r>
        <w:rPr>
          <w:sz w:val="24"/>
        </w:rPr>
        <w:t>Дошкольные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2"/>
          <w:sz w:val="24"/>
        </w:rPr>
        <w:t xml:space="preserve"> </w:t>
      </w:r>
      <w:r>
        <w:rPr>
          <w:sz w:val="24"/>
        </w:rPr>
        <w:t>саду</w:t>
      </w:r>
      <w:r>
        <w:rPr>
          <w:spacing w:val="-7"/>
          <w:sz w:val="24"/>
        </w:rPr>
        <w:t xml:space="preserve"> </w:t>
      </w:r>
      <w:r>
        <w:rPr>
          <w:sz w:val="24"/>
        </w:rPr>
        <w:t>функционируют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режиме:</w:t>
      </w:r>
    </w:p>
    <w:p w:rsidR="004A3CCE" w:rsidRDefault="0034771F">
      <w:pPr>
        <w:pStyle w:val="a5"/>
        <w:numPr>
          <w:ilvl w:val="2"/>
          <w:numId w:val="1"/>
        </w:numPr>
        <w:tabs>
          <w:tab w:val="left" w:pos="821"/>
        </w:tabs>
        <w:spacing w:before="50"/>
        <w:ind w:left="821"/>
        <w:rPr>
          <w:sz w:val="24"/>
        </w:rPr>
      </w:pPr>
      <w:r>
        <w:rPr>
          <w:sz w:val="24"/>
        </w:rPr>
        <w:t>полного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(10,5-часового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пребывания)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с 7</w:t>
      </w:r>
      <w:r>
        <w:rPr>
          <w:spacing w:val="-1"/>
          <w:sz w:val="24"/>
        </w:rPr>
        <w:t>.</w:t>
      </w:r>
      <w:r>
        <w:rPr>
          <w:sz w:val="24"/>
        </w:rPr>
        <w:t>0</w:t>
      </w:r>
      <w:r>
        <w:rPr>
          <w:sz w:val="24"/>
        </w:rPr>
        <w:t>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17</w:t>
      </w:r>
      <w:r>
        <w:rPr>
          <w:spacing w:val="-1"/>
          <w:sz w:val="24"/>
        </w:rPr>
        <w:t>.</w:t>
      </w:r>
      <w:r>
        <w:rPr>
          <w:sz w:val="24"/>
        </w:rPr>
        <w:t>3</w:t>
      </w:r>
      <w:r>
        <w:rPr>
          <w:sz w:val="24"/>
        </w:rPr>
        <w:t xml:space="preserve">0 </w:t>
      </w:r>
      <w:r>
        <w:rPr>
          <w:spacing w:val="-2"/>
          <w:sz w:val="24"/>
        </w:rPr>
        <w:t>по адресу: ул. Бумажников, д.30</w:t>
      </w:r>
      <w:proofErr w:type="gramStart"/>
      <w:r>
        <w:rPr>
          <w:spacing w:val="-2"/>
          <w:sz w:val="24"/>
        </w:rPr>
        <w:t xml:space="preserve"> А</w:t>
      </w:r>
      <w:proofErr w:type="gramEnd"/>
      <w:r>
        <w:rPr>
          <w:spacing w:val="-2"/>
          <w:sz w:val="24"/>
        </w:rPr>
        <w:t>; с 07.30 до 18.00 по адресу: ул. Строителей, д.13А</w:t>
      </w:r>
    </w:p>
    <w:p w:rsidR="004A3CCE" w:rsidRDefault="004A3CCE">
      <w:pPr>
        <w:pStyle w:val="a3"/>
      </w:pPr>
    </w:p>
    <w:p w:rsidR="004A3CCE" w:rsidRDefault="004A3CCE">
      <w:pPr>
        <w:pStyle w:val="a3"/>
        <w:spacing w:before="7"/>
      </w:pPr>
    </w:p>
    <w:p w:rsidR="004A3CCE" w:rsidRDefault="0034771F">
      <w:pPr>
        <w:pStyle w:val="1"/>
        <w:numPr>
          <w:ilvl w:val="0"/>
          <w:numId w:val="1"/>
        </w:numPr>
        <w:tabs>
          <w:tab w:val="left" w:pos="3198"/>
        </w:tabs>
        <w:ind w:left="3198"/>
        <w:jc w:val="both"/>
      </w:pPr>
      <w:r>
        <w:t>Режим</w:t>
      </w:r>
      <w:r>
        <w:rPr>
          <w:spacing w:val="-5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rPr>
          <w:spacing w:val="-2"/>
        </w:rPr>
        <w:t>воспитанников</w:t>
      </w:r>
    </w:p>
    <w:p w:rsidR="004A3CCE" w:rsidRDefault="0034771F">
      <w:pPr>
        <w:pStyle w:val="a5"/>
        <w:numPr>
          <w:ilvl w:val="1"/>
          <w:numId w:val="1"/>
        </w:numPr>
        <w:tabs>
          <w:tab w:val="left" w:pos="111"/>
          <w:tab w:val="left" w:pos="667"/>
        </w:tabs>
        <w:spacing w:before="48" w:line="254" w:lineRule="auto"/>
        <w:ind w:right="108" w:hanging="10"/>
        <w:jc w:val="both"/>
        <w:rPr>
          <w:sz w:val="24"/>
        </w:rPr>
      </w:pPr>
      <w:r>
        <w:rPr>
          <w:sz w:val="24"/>
        </w:rPr>
        <w:t>Образовательная программа дошкольного образования реализуется в группах, функционирующих</w:t>
      </w:r>
      <w:r>
        <w:rPr>
          <w:spacing w:val="40"/>
          <w:sz w:val="24"/>
        </w:rPr>
        <w:t xml:space="preserve"> </w:t>
      </w:r>
      <w:r>
        <w:rPr>
          <w:sz w:val="24"/>
        </w:rPr>
        <w:t>в режиме</w:t>
      </w:r>
      <w:r>
        <w:rPr>
          <w:spacing w:val="40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менее</w:t>
      </w:r>
      <w:r>
        <w:rPr>
          <w:spacing w:val="40"/>
          <w:sz w:val="24"/>
        </w:rPr>
        <w:t xml:space="preserve"> </w:t>
      </w:r>
      <w:r>
        <w:rPr>
          <w:sz w:val="24"/>
        </w:rPr>
        <w:t>3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</w:t>
      </w:r>
      <w:r>
        <w:rPr>
          <w:spacing w:val="40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день.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программа дошкольного образования может реализовываться в течение всего времени пребывания воспитанника в детском саду.</w:t>
      </w:r>
    </w:p>
    <w:p w:rsidR="004A3CCE" w:rsidRDefault="0034771F">
      <w:pPr>
        <w:pStyle w:val="a5"/>
        <w:numPr>
          <w:ilvl w:val="1"/>
          <w:numId w:val="1"/>
        </w:numPr>
        <w:tabs>
          <w:tab w:val="left" w:pos="522"/>
        </w:tabs>
        <w:spacing w:before="35"/>
        <w:ind w:left="522" w:hanging="42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более:</w:t>
      </w:r>
    </w:p>
    <w:p w:rsidR="004A3CCE" w:rsidRDefault="0034771F">
      <w:pPr>
        <w:pStyle w:val="a5"/>
        <w:numPr>
          <w:ilvl w:val="2"/>
          <w:numId w:val="1"/>
        </w:numPr>
        <w:tabs>
          <w:tab w:val="left" w:pos="821"/>
        </w:tabs>
        <w:spacing w:before="51"/>
        <w:ind w:left="821"/>
        <w:rPr>
          <w:sz w:val="24"/>
        </w:rPr>
      </w:pPr>
      <w:r>
        <w:rPr>
          <w:sz w:val="24"/>
        </w:rPr>
        <w:t>10</w:t>
      </w:r>
      <w:r>
        <w:rPr>
          <w:spacing w:val="-1"/>
          <w:sz w:val="24"/>
        </w:rPr>
        <w:t xml:space="preserve"> </w:t>
      </w:r>
      <w:r>
        <w:rPr>
          <w:sz w:val="24"/>
        </w:rPr>
        <w:t>мин. — от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1,5 до 3 </w:t>
      </w:r>
      <w:r>
        <w:rPr>
          <w:spacing w:val="-4"/>
          <w:sz w:val="24"/>
        </w:rPr>
        <w:t>лет;</w:t>
      </w:r>
    </w:p>
    <w:p w:rsidR="004A3CCE" w:rsidRDefault="0034771F">
      <w:pPr>
        <w:pStyle w:val="a5"/>
        <w:numPr>
          <w:ilvl w:val="2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</w:t>
      </w:r>
      <w:r>
        <w:rPr>
          <w:sz w:val="24"/>
        </w:rPr>
        <w:t>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лет;</w:t>
      </w:r>
    </w:p>
    <w:p w:rsidR="004A3CCE" w:rsidRDefault="0034771F">
      <w:pPr>
        <w:pStyle w:val="a5"/>
        <w:numPr>
          <w:ilvl w:val="2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от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пяти </w:t>
      </w:r>
      <w:r>
        <w:rPr>
          <w:spacing w:val="-4"/>
          <w:sz w:val="24"/>
        </w:rPr>
        <w:t>лет;</w:t>
      </w:r>
    </w:p>
    <w:p w:rsidR="004A3CCE" w:rsidRDefault="0034771F">
      <w:pPr>
        <w:pStyle w:val="a5"/>
        <w:numPr>
          <w:ilvl w:val="2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25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— 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от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пяти до шести </w:t>
      </w:r>
      <w:r>
        <w:rPr>
          <w:spacing w:val="-4"/>
          <w:sz w:val="24"/>
        </w:rPr>
        <w:t>лет;</w:t>
      </w:r>
    </w:p>
    <w:p w:rsidR="004A3CCE" w:rsidRDefault="0034771F">
      <w:pPr>
        <w:pStyle w:val="a5"/>
        <w:numPr>
          <w:ilvl w:val="2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шести 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семи </w:t>
      </w:r>
      <w:r>
        <w:rPr>
          <w:spacing w:val="-4"/>
          <w:sz w:val="24"/>
        </w:rPr>
        <w:t>лет.</w:t>
      </w:r>
    </w:p>
    <w:p w:rsidR="004A3CCE" w:rsidRDefault="004A3CCE">
      <w:pPr>
        <w:pStyle w:val="a3"/>
        <w:spacing w:before="5"/>
      </w:pPr>
    </w:p>
    <w:p w:rsidR="004A3CCE" w:rsidRDefault="0034771F">
      <w:pPr>
        <w:pStyle w:val="a5"/>
        <w:numPr>
          <w:ilvl w:val="1"/>
          <w:numId w:val="1"/>
        </w:numPr>
        <w:tabs>
          <w:tab w:val="left" w:pos="111"/>
          <w:tab w:val="left" w:pos="561"/>
        </w:tabs>
        <w:spacing w:line="252" w:lineRule="auto"/>
        <w:ind w:right="111" w:hanging="10"/>
        <w:rPr>
          <w:sz w:val="24"/>
        </w:rPr>
      </w:pPr>
      <w:r>
        <w:rPr>
          <w:sz w:val="24"/>
        </w:rPr>
        <w:t>Продолжительность</w:t>
      </w:r>
      <w:r>
        <w:rPr>
          <w:spacing w:val="35"/>
          <w:sz w:val="24"/>
        </w:rPr>
        <w:t xml:space="preserve"> </w:t>
      </w:r>
      <w:r>
        <w:rPr>
          <w:sz w:val="24"/>
        </w:rPr>
        <w:t>суммарной</w:t>
      </w:r>
      <w:r>
        <w:rPr>
          <w:spacing w:val="3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35"/>
          <w:sz w:val="24"/>
        </w:rPr>
        <w:t xml:space="preserve"> </w:t>
      </w:r>
      <w:r>
        <w:rPr>
          <w:sz w:val="24"/>
        </w:rPr>
        <w:t>нагрузки</w:t>
      </w:r>
      <w:r>
        <w:rPr>
          <w:spacing w:val="35"/>
          <w:sz w:val="24"/>
        </w:rPr>
        <w:t xml:space="preserve"> </w:t>
      </w:r>
      <w:r>
        <w:rPr>
          <w:sz w:val="24"/>
        </w:rPr>
        <w:t>в течение</w:t>
      </w:r>
      <w:r>
        <w:rPr>
          <w:spacing w:val="33"/>
          <w:sz w:val="24"/>
        </w:rPr>
        <w:t xml:space="preserve"> </w:t>
      </w:r>
      <w:r>
        <w:rPr>
          <w:sz w:val="24"/>
        </w:rPr>
        <w:t>дня</w:t>
      </w:r>
      <w:r>
        <w:rPr>
          <w:spacing w:val="34"/>
          <w:sz w:val="24"/>
        </w:rPr>
        <w:t xml:space="preserve"> </w:t>
      </w:r>
      <w:r>
        <w:rPr>
          <w:sz w:val="24"/>
        </w:rPr>
        <w:t>составляет не более:</w:t>
      </w:r>
    </w:p>
    <w:p w:rsidR="004A3CCE" w:rsidRDefault="0034771F">
      <w:pPr>
        <w:pStyle w:val="a5"/>
        <w:numPr>
          <w:ilvl w:val="2"/>
          <w:numId w:val="1"/>
        </w:numPr>
        <w:tabs>
          <w:tab w:val="left" w:pos="821"/>
        </w:tabs>
        <w:spacing w:before="37"/>
        <w:ind w:left="821"/>
        <w:rPr>
          <w:sz w:val="24"/>
        </w:rPr>
      </w:pPr>
      <w:r>
        <w:rPr>
          <w:sz w:val="24"/>
        </w:rPr>
        <w:t>20</w:t>
      </w:r>
      <w:r>
        <w:rPr>
          <w:spacing w:val="-2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полутора до трех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лет;</w:t>
      </w:r>
    </w:p>
    <w:p w:rsidR="004A3CCE" w:rsidRDefault="0034771F">
      <w:pPr>
        <w:pStyle w:val="a5"/>
        <w:numPr>
          <w:ilvl w:val="2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30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трех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2"/>
          <w:sz w:val="24"/>
        </w:rPr>
        <w:t xml:space="preserve"> </w:t>
      </w:r>
      <w:r>
        <w:rPr>
          <w:spacing w:val="-4"/>
          <w:sz w:val="24"/>
        </w:rPr>
        <w:t>лет;</w:t>
      </w:r>
    </w:p>
    <w:p w:rsidR="004A3CCE" w:rsidRDefault="0034771F">
      <w:pPr>
        <w:pStyle w:val="a5"/>
        <w:numPr>
          <w:ilvl w:val="2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40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 от</w:t>
      </w:r>
      <w:r>
        <w:rPr>
          <w:spacing w:val="-2"/>
          <w:sz w:val="24"/>
        </w:rPr>
        <w:t xml:space="preserve"> </w:t>
      </w:r>
      <w:r>
        <w:rPr>
          <w:sz w:val="24"/>
        </w:rPr>
        <w:t>четырех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пяти </w:t>
      </w:r>
      <w:r>
        <w:rPr>
          <w:spacing w:val="-4"/>
          <w:sz w:val="24"/>
        </w:rPr>
        <w:t>лет;</w:t>
      </w:r>
    </w:p>
    <w:p w:rsidR="004A3CCE" w:rsidRDefault="0034771F">
      <w:pPr>
        <w:pStyle w:val="a5"/>
        <w:numPr>
          <w:ilvl w:val="2"/>
          <w:numId w:val="1"/>
        </w:numPr>
        <w:tabs>
          <w:tab w:val="left" w:pos="821"/>
          <w:tab w:val="left" w:pos="881"/>
        </w:tabs>
        <w:spacing w:before="1"/>
        <w:ind w:left="881" w:right="570" w:hanging="360"/>
        <w:rPr>
          <w:sz w:val="24"/>
        </w:rPr>
      </w:pPr>
      <w:r>
        <w:rPr>
          <w:sz w:val="24"/>
        </w:rPr>
        <w:t>50</w:t>
      </w:r>
      <w:r>
        <w:rPr>
          <w:spacing w:val="-3"/>
          <w:sz w:val="24"/>
        </w:rPr>
        <w:t xml:space="preserve"> </w:t>
      </w:r>
      <w:r>
        <w:rPr>
          <w:sz w:val="24"/>
        </w:rPr>
        <w:t>мин.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75</w:t>
      </w:r>
      <w:r>
        <w:rPr>
          <w:spacing w:val="-2"/>
          <w:sz w:val="24"/>
        </w:rPr>
        <w:t xml:space="preserve"> </w:t>
      </w:r>
      <w:r>
        <w:rPr>
          <w:sz w:val="24"/>
        </w:rPr>
        <w:t>мин.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-6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дневного сна — для детей от пяти до шести лет;</w:t>
      </w:r>
    </w:p>
    <w:p w:rsidR="004A3CCE" w:rsidRDefault="0034771F">
      <w:pPr>
        <w:pStyle w:val="a5"/>
        <w:numPr>
          <w:ilvl w:val="2"/>
          <w:numId w:val="1"/>
        </w:numPr>
        <w:tabs>
          <w:tab w:val="left" w:pos="821"/>
        </w:tabs>
        <w:ind w:left="821"/>
        <w:rPr>
          <w:sz w:val="24"/>
        </w:rPr>
      </w:pPr>
      <w:r>
        <w:rPr>
          <w:sz w:val="24"/>
        </w:rPr>
        <w:t>90</w:t>
      </w:r>
      <w:r>
        <w:rPr>
          <w:spacing w:val="-1"/>
          <w:sz w:val="24"/>
        </w:rPr>
        <w:t xml:space="preserve"> </w:t>
      </w:r>
      <w:r>
        <w:rPr>
          <w:sz w:val="24"/>
        </w:rPr>
        <w:t>мин.</w:t>
      </w:r>
      <w:r>
        <w:rPr>
          <w:spacing w:val="-1"/>
          <w:sz w:val="24"/>
        </w:rPr>
        <w:t xml:space="preserve"> </w:t>
      </w:r>
      <w:r>
        <w:rPr>
          <w:sz w:val="24"/>
        </w:rPr>
        <w:t>—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шести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семи </w:t>
      </w:r>
      <w:r>
        <w:rPr>
          <w:spacing w:val="-4"/>
          <w:sz w:val="24"/>
        </w:rPr>
        <w:t>лет.</w:t>
      </w:r>
    </w:p>
    <w:p w:rsidR="004A3CCE" w:rsidRDefault="004A3CCE">
      <w:pPr>
        <w:rPr>
          <w:sz w:val="24"/>
        </w:rPr>
        <w:sectPr w:rsidR="004A3CCE">
          <w:pgSz w:w="11910" w:h="16840"/>
          <w:pgMar w:top="1040" w:right="740" w:bottom="280" w:left="1600" w:header="720" w:footer="720" w:gutter="0"/>
          <w:cols w:space="720"/>
        </w:sectPr>
      </w:pPr>
    </w:p>
    <w:p w:rsidR="004A3CCE" w:rsidRDefault="0034771F">
      <w:pPr>
        <w:pStyle w:val="a5"/>
        <w:numPr>
          <w:ilvl w:val="1"/>
          <w:numId w:val="1"/>
        </w:numPr>
        <w:tabs>
          <w:tab w:val="left" w:pos="111"/>
          <w:tab w:val="left" w:pos="616"/>
        </w:tabs>
        <w:spacing w:before="68" w:line="254" w:lineRule="auto"/>
        <w:ind w:right="106" w:hanging="10"/>
        <w:rPr>
          <w:sz w:val="24"/>
        </w:rPr>
      </w:pPr>
      <w:r>
        <w:rPr>
          <w:sz w:val="24"/>
        </w:rPr>
        <w:lastRenderedPageBreak/>
        <w:t>Занятия</w:t>
      </w:r>
      <w:r>
        <w:rPr>
          <w:spacing w:val="80"/>
          <w:sz w:val="24"/>
        </w:rPr>
        <w:t xml:space="preserve"> </w:t>
      </w: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всех</w:t>
      </w:r>
      <w:r>
        <w:rPr>
          <w:spacing w:val="80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80"/>
          <w:sz w:val="24"/>
        </w:rPr>
        <w:t xml:space="preserve"> </w:t>
      </w:r>
      <w:r>
        <w:rPr>
          <w:sz w:val="24"/>
        </w:rPr>
        <w:t>групп</w:t>
      </w:r>
      <w:r>
        <w:rPr>
          <w:spacing w:val="80"/>
          <w:sz w:val="24"/>
        </w:rPr>
        <w:t xml:space="preserve"> </w:t>
      </w:r>
      <w:r>
        <w:rPr>
          <w:sz w:val="24"/>
        </w:rPr>
        <w:t>начинаются</w:t>
      </w:r>
      <w:r>
        <w:rPr>
          <w:spacing w:val="80"/>
          <w:sz w:val="24"/>
        </w:rPr>
        <w:t xml:space="preserve"> </w:t>
      </w:r>
      <w:r>
        <w:rPr>
          <w:sz w:val="24"/>
        </w:rPr>
        <w:t>не ранее</w:t>
      </w:r>
      <w:r>
        <w:rPr>
          <w:spacing w:val="80"/>
          <w:sz w:val="24"/>
        </w:rPr>
        <w:t xml:space="preserve"> </w:t>
      </w:r>
      <w:r>
        <w:rPr>
          <w:sz w:val="24"/>
        </w:rPr>
        <w:t>9.00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заканчиваются не позже 17.00.</w:t>
      </w:r>
    </w:p>
    <w:p w:rsidR="004A3CCE" w:rsidRDefault="0034771F">
      <w:pPr>
        <w:pStyle w:val="a5"/>
        <w:numPr>
          <w:ilvl w:val="1"/>
          <w:numId w:val="1"/>
        </w:numPr>
        <w:tabs>
          <w:tab w:val="left" w:pos="522"/>
        </w:tabs>
        <w:spacing w:before="35"/>
        <w:ind w:left="522" w:hanging="420"/>
        <w:rPr>
          <w:sz w:val="24"/>
        </w:rPr>
      </w:pPr>
      <w:r>
        <w:rPr>
          <w:sz w:val="24"/>
        </w:rPr>
        <w:t>Во</w:t>
      </w:r>
      <w:r>
        <w:rPr>
          <w:spacing w:val="-7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воспитатели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проводят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физические</w:t>
      </w:r>
      <w:r>
        <w:rPr>
          <w:spacing w:val="-2"/>
          <w:sz w:val="24"/>
        </w:rPr>
        <w:t xml:space="preserve"> упражнения.</w:t>
      </w:r>
    </w:p>
    <w:p w:rsidR="004A3CCE" w:rsidRDefault="0034771F">
      <w:pPr>
        <w:pStyle w:val="a5"/>
        <w:numPr>
          <w:ilvl w:val="1"/>
          <w:numId w:val="1"/>
        </w:numPr>
        <w:tabs>
          <w:tab w:val="left" w:pos="522"/>
        </w:tabs>
        <w:spacing w:before="50"/>
        <w:ind w:left="522" w:hanging="420"/>
        <w:rPr>
          <w:sz w:val="24"/>
        </w:rPr>
      </w:pPr>
      <w:r>
        <w:rPr>
          <w:sz w:val="24"/>
        </w:rPr>
        <w:t>Перерывы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занятиями</w:t>
      </w:r>
      <w:r>
        <w:rPr>
          <w:spacing w:val="-2"/>
          <w:sz w:val="24"/>
        </w:rPr>
        <w:t xml:space="preserve"> </w:t>
      </w:r>
      <w:r>
        <w:rPr>
          <w:sz w:val="24"/>
        </w:rPr>
        <w:t>составляют</w:t>
      </w:r>
      <w:r>
        <w:rPr>
          <w:spacing w:val="-1"/>
          <w:sz w:val="24"/>
        </w:rPr>
        <w:t xml:space="preserve"> </w:t>
      </w:r>
      <w:r>
        <w:rPr>
          <w:sz w:val="24"/>
        </w:rPr>
        <w:t>не менее</w:t>
      </w:r>
      <w:r>
        <w:rPr>
          <w:spacing w:val="-2"/>
          <w:sz w:val="24"/>
        </w:rPr>
        <w:t xml:space="preserve"> </w:t>
      </w:r>
      <w:r>
        <w:rPr>
          <w:sz w:val="24"/>
        </w:rPr>
        <w:t>10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мин.</w:t>
      </w:r>
    </w:p>
    <w:p w:rsidR="004A3CCE" w:rsidRDefault="004A3CCE">
      <w:pPr>
        <w:pStyle w:val="a3"/>
        <w:spacing w:before="103"/>
      </w:pPr>
    </w:p>
    <w:p w:rsidR="004A3CCE" w:rsidRDefault="0034771F">
      <w:pPr>
        <w:pStyle w:val="1"/>
        <w:numPr>
          <w:ilvl w:val="0"/>
          <w:numId w:val="1"/>
        </w:numPr>
        <w:tabs>
          <w:tab w:val="left" w:pos="1489"/>
        </w:tabs>
        <w:spacing w:before="1"/>
        <w:ind w:left="1489"/>
        <w:jc w:val="left"/>
      </w:pPr>
      <w:r>
        <w:t>Режим</w:t>
      </w:r>
      <w:r>
        <w:rPr>
          <w:spacing w:val="-7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применением</w:t>
      </w:r>
      <w:r>
        <w:rPr>
          <w:spacing w:val="-5"/>
        </w:rPr>
        <w:t xml:space="preserve"> </w:t>
      </w:r>
      <w:r>
        <w:t>электронных</w:t>
      </w:r>
      <w:r>
        <w:rPr>
          <w:spacing w:val="-4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rPr>
          <w:spacing w:val="-2"/>
        </w:rPr>
        <w:t>обучения</w:t>
      </w:r>
    </w:p>
    <w:p w:rsidR="004A3CCE" w:rsidRDefault="0034771F">
      <w:pPr>
        <w:pStyle w:val="a5"/>
        <w:numPr>
          <w:ilvl w:val="1"/>
          <w:numId w:val="1"/>
        </w:numPr>
        <w:tabs>
          <w:tab w:val="left" w:pos="111"/>
          <w:tab w:val="left" w:pos="573"/>
        </w:tabs>
        <w:spacing w:before="48" w:line="252" w:lineRule="auto"/>
        <w:ind w:right="108" w:hanging="10"/>
        <w:rPr>
          <w:sz w:val="24"/>
        </w:rPr>
      </w:pPr>
      <w:r>
        <w:rPr>
          <w:sz w:val="24"/>
        </w:rPr>
        <w:t>Занятия</w:t>
      </w:r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4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40"/>
          <w:sz w:val="24"/>
        </w:rPr>
        <w:t xml:space="preserve"> </w:t>
      </w:r>
      <w:r>
        <w:rPr>
          <w:sz w:val="24"/>
        </w:rPr>
        <w:t>в возрастных группах от пяти лет и старше.</w:t>
      </w:r>
    </w:p>
    <w:p w:rsidR="004A3CCE" w:rsidRDefault="0034771F">
      <w:pPr>
        <w:pStyle w:val="a5"/>
        <w:numPr>
          <w:ilvl w:val="1"/>
          <w:numId w:val="1"/>
        </w:numPr>
        <w:tabs>
          <w:tab w:val="left" w:pos="581"/>
        </w:tabs>
        <w:spacing w:before="37"/>
        <w:ind w:left="581" w:hanging="419"/>
        <w:rPr>
          <w:sz w:val="24"/>
        </w:rPr>
      </w:pP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5-7</w:t>
      </w:r>
      <w:r>
        <w:rPr>
          <w:spacing w:val="-4"/>
          <w:sz w:val="24"/>
        </w:rPr>
        <w:t xml:space="preserve"> </w:t>
      </w:r>
      <w:r>
        <w:rPr>
          <w:sz w:val="24"/>
        </w:rPr>
        <w:t>лет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продолжительность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использования:</w:t>
      </w:r>
    </w:p>
    <w:p w:rsidR="004A3CCE" w:rsidRDefault="0034771F">
      <w:pPr>
        <w:pStyle w:val="a5"/>
        <w:numPr>
          <w:ilvl w:val="2"/>
          <w:numId w:val="1"/>
        </w:numPr>
        <w:tabs>
          <w:tab w:val="left" w:pos="821"/>
          <w:tab w:val="left" w:pos="881"/>
        </w:tabs>
        <w:spacing w:before="50"/>
        <w:ind w:left="881" w:right="517" w:hanging="360"/>
        <w:rPr>
          <w:sz w:val="24"/>
        </w:rPr>
      </w:pPr>
      <w:r>
        <w:rPr>
          <w:sz w:val="24"/>
        </w:rPr>
        <w:t>экрана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демонстрацией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</w:t>
      </w:r>
      <w:r>
        <w:rPr>
          <w:spacing w:val="-3"/>
          <w:sz w:val="24"/>
        </w:rPr>
        <w:t xml:space="preserve"> </w:t>
      </w:r>
      <w:r>
        <w:rPr>
          <w:sz w:val="24"/>
        </w:rPr>
        <w:t>фильмов,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-6"/>
          <w:sz w:val="24"/>
        </w:rPr>
        <w:t xml:space="preserve"> </w:t>
      </w:r>
      <w:r>
        <w:rPr>
          <w:sz w:val="24"/>
        </w:rPr>
        <w:t>или иной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информации, предусматривающих ее фиксацию в тетрадях воспитанниками, составляет 5–</w:t>
      </w:r>
    </w:p>
    <w:p w:rsidR="004A3CCE" w:rsidRDefault="0034771F">
      <w:pPr>
        <w:pStyle w:val="a3"/>
        <w:ind w:left="881"/>
      </w:pPr>
      <w:r>
        <w:t xml:space="preserve">7 </w:t>
      </w:r>
      <w:r>
        <w:rPr>
          <w:spacing w:val="-2"/>
        </w:rPr>
        <w:t>минут;</w:t>
      </w:r>
    </w:p>
    <w:p w:rsidR="004A3CCE" w:rsidRDefault="0034771F">
      <w:pPr>
        <w:pStyle w:val="a5"/>
        <w:numPr>
          <w:ilvl w:val="1"/>
          <w:numId w:val="1"/>
        </w:numPr>
        <w:tabs>
          <w:tab w:val="left" w:pos="111"/>
          <w:tab w:val="left" w:pos="615"/>
        </w:tabs>
        <w:spacing w:before="3" w:line="252" w:lineRule="auto"/>
        <w:ind w:right="112" w:hanging="10"/>
        <w:rPr>
          <w:sz w:val="24"/>
        </w:rPr>
      </w:pP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80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80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80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воспитатели проводят гимнастику для глаз.</w:t>
      </w:r>
    </w:p>
    <w:p w:rsidR="004A3CCE" w:rsidRDefault="004A3CCE">
      <w:pPr>
        <w:pStyle w:val="a3"/>
        <w:spacing w:before="93"/>
      </w:pPr>
    </w:p>
    <w:p w:rsidR="004A3CCE" w:rsidRDefault="0034771F">
      <w:pPr>
        <w:pStyle w:val="1"/>
        <w:numPr>
          <w:ilvl w:val="0"/>
          <w:numId w:val="1"/>
        </w:numPr>
        <w:tabs>
          <w:tab w:val="left" w:pos="3148"/>
        </w:tabs>
        <w:ind w:left="3148"/>
        <w:jc w:val="both"/>
      </w:pPr>
      <w:r>
        <w:t>Режим</w:t>
      </w:r>
      <w:r>
        <w:rPr>
          <w:spacing w:val="-6"/>
        </w:rPr>
        <w:t xml:space="preserve"> </w:t>
      </w:r>
      <w:r>
        <w:t>физического</w:t>
      </w:r>
      <w:r>
        <w:rPr>
          <w:spacing w:val="-3"/>
        </w:rPr>
        <w:t xml:space="preserve"> </w:t>
      </w:r>
      <w:r>
        <w:rPr>
          <w:spacing w:val="-2"/>
        </w:rPr>
        <w:t>воспитания</w:t>
      </w:r>
    </w:p>
    <w:p w:rsidR="004A3CCE" w:rsidRDefault="0034771F">
      <w:pPr>
        <w:pStyle w:val="a5"/>
        <w:numPr>
          <w:ilvl w:val="1"/>
          <w:numId w:val="1"/>
        </w:numPr>
        <w:tabs>
          <w:tab w:val="left" w:pos="111"/>
          <w:tab w:val="left" w:pos="746"/>
        </w:tabs>
        <w:spacing w:before="48" w:line="254" w:lineRule="auto"/>
        <w:ind w:right="109" w:hanging="10"/>
        <w:jc w:val="both"/>
        <w:rPr>
          <w:sz w:val="24"/>
        </w:rPr>
      </w:pPr>
      <w:r>
        <w:rPr>
          <w:sz w:val="24"/>
        </w:rPr>
        <w:t>Продолжительность</w:t>
      </w:r>
      <w:r>
        <w:rPr>
          <w:spacing w:val="78"/>
          <w:sz w:val="24"/>
        </w:rPr>
        <w:t xml:space="preserve">  </w:t>
      </w:r>
      <w:r>
        <w:rPr>
          <w:sz w:val="24"/>
        </w:rPr>
        <w:t>физкультурных,</w:t>
      </w:r>
      <w:r>
        <w:rPr>
          <w:spacing w:val="76"/>
          <w:sz w:val="24"/>
        </w:rPr>
        <w:t xml:space="preserve">  </w:t>
      </w:r>
      <w:r>
        <w:rPr>
          <w:sz w:val="24"/>
        </w:rPr>
        <w:t>физкультурно-оздоровительных</w:t>
      </w:r>
      <w:r>
        <w:rPr>
          <w:spacing w:val="78"/>
          <w:sz w:val="24"/>
        </w:rPr>
        <w:t xml:space="preserve">  </w:t>
      </w:r>
      <w:r>
        <w:rPr>
          <w:sz w:val="24"/>
        </w:rPr>
        <w:t>занятий 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80"/>
          <w:sz w:val="24"/>
        </w:rPr>
        <w:t xml:space="preserve">  </w:t>
      </w:r>
      <w:r>
        <w:rPr>
          <w:sz w:val="24"/>
        </w:rPr>
        <w:t>определяется</w:t>
      </w:r>
      <w:r>
        <w:rPr>
          <w:spacing w:val="80"/>
          <w:sz w:val="24"/>
        </w:rPr>
        <w:t xml:space="preserve">  </w:t>
      </w:r>
      <w:r>
        <w:rPr>
          <w:sz w:val="24"/>
        </w:rPr>
        <w:t>с учетом</w:t>
      </w:r>
      <w:r>
        <w:rPr>
          <w:spacing w:val="80"/>
          <w:sz w:val="24"/>
        </w:rPr>
        <w:t xml:space="preserve">  </w:t>
      </w:r>
      <w:r>
        <w:rPr>
          <w:sz w:val="24"/>
        </w:rPr>
        <w:t>возраста,</w:t>
      </w:r>
      <w:r>
        <w:rPr>
          <w:spacing w:val="80"/>
          <w:sz w:val="24"/>
        </w:rPr>
        <w:t xml:space="preserve">  </w:t>
      </w:r>
      <w:r>
        <w:rPr>
          <w:sz w:val="24"/>
        </w:rPr>
        <w:t>физической</w:t>
      </w:r>
      <w:r>
        <w:rPr>
          <w:spacing w:val="80"/>
          <w:sz w:val="24"/>
        </w:rPr>
        <w:t xml:space="preserve">  </w:t>
      </w:r>
      <w:r>
        <w:rPr>
          <w:sz w:val="24"/>
        </w:rPr>
        <w:t>подготовленности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и состояния здоровья детей.</w:t>
      </w:r>
    </w:p>
    <w:p w:rsidR="004A3CCE" w:rsidRDefault="0034771F">
      <w:pPr>
        <w:pStyle w:val="a5"/>
        <w:numPr>
          <w:ilvl w:val="1"/>
          <w:numId w:val="1"/>
        </w:numPr>
        <w:tabs>
          <w:tab w:val="left" w:pos="111"/>
          <w:tab w:val="left" w:pos="547"/>
        </w:tabs>
        <w:spacing w:before="37" w:line="254" w:lineRule="auto"/>
        <w:ind w:right="105" w:hanging="10"/>
        <w:jc w:val="both"/>
        <w:rPr>
          <w:sz w:val="24"/>
        </w:rPr>
      </w:pPr>
      <w:r>
        <w:rPr>
          <w:sz w:val="24"/>
        </w:rPr>
        <w:t>Занятия физической культурой и спортом, подвижные игры проводятся</w:t>
      </w:r>
      <w:r>
        <w:rPr>
          <w:sz w:val="24"/>
        </w:rPr>
        <w:t xml:space="preserve"> на</w:t>
      </w:r>
      <w:r>
        <w:rPr>
          <w:spacing w:val="-1"/>
          <w:sz w:val="24"/>
        </w:rPr>
        <w:t xml:space="preserve"> </w:t>
      </w:r>
      <w:r>
        <w:rPr>
          <w:sz w:val="24"/>
        </w:rPr>
        <w:t>открытом воздухе, если позволяют показатели метеорологических условий (температура, относительная</w:t>
      </w:r>
      <w:r>
        <w:rPr>
          <w:spacing w:val="68"/>
          <w:sz w:val="24"/>
        </w:rPr>
        <w:t xml:space="preserve">  </w:t>
      </w:r>
      <w:r>
        <w:rPr>
          <w:sz w:val="24"/>
        </w:rPr>
        <w:t>влажность</w:t>
      </w:r>
      <w:r>
        <w:rPr>
          <w:spacing w:val="69"/>
          <w:sz w:val="24"/>
        </w:rPr>
        <w:t xml:space="preserve">  </w:t>
      </w:r>
      <w:r>
        <w:rPr>
          <w:sz w:val="24"/>
        </w:rPr>
        <w:t>и скорость</w:t>
      </w:r>
      <w:r>
        <w:rPr>
          <w:spacing w:val="68"/>
          <w:sz w:val="24"/>
        </w:rPr>
        <w:t xml:space="preserve">  </w:t>
      </w:r>
      <w:r>
        <w:rPr>
          <w:sz w:val="24"/>
        </w:rPr>
        <w:t>движения</w:t>
      </w:r>
      <w:r>
        <w:rPr>
          <w:spacing w:val="68"/>
          <w:sz w:val="24"/>
        </w:rPr>
        <w:t xml:space="preserve">  </w:t>
      </w:r>
      <w:r>
        <w:rPr>
          <w:sz w:val="24"/>
        </w:rPr>
        <w:t>воздуха)</w:t>
      </w:r>
      <w:r>
        <w:rPr>
          <w:spacing w:val="68"/>
          <w:sz w:val="24"/>
        </w:rPr>
        <w:t xml:space="preserve">  </w:t>
      </w:r>
      <w:r>
        <w:rPr>
          <w:sz w:val="24"/>
        </w:rPr>
        <w:t>и климатическая</w:t>
      </w:r>
      <w:r>
        <w:rPr>
          <w:spacing w:val="68"/>
          <w:sz w:val="24"/>
        </w:rPr>
        <w:t xml:space="preserve">  </w:t>
      </w:r>
      <w:r>
        <w:rPr>
          <w:sz w:val="24"/>
        </w:rPr>
        <w:t>зона. В</w:t>
      </w:r>
      <w:r>
        <w:rPr>
          <w:spacing w:val="-3"/>
          <w:sz w:val="24"/>
        </w:rPr>
        <w:t xml:space="preserve"> </w:t>
      </w:r>
      <w:r>
        <w:rPr>
          <w:sz w:val="24"/>
        </w:rPr>
        <w:t>дождливые,</w:t>
      </w:r>
      <w:r>
        <w:rPr>
          <w:spacing w:val="80"/>
          <w:sz w:val="24"/>
        </w:rPr>
        <w:t xml:space="preserve"> </w:t>
      </w:r>
      <w:r>
        <w:rPr>
          <w:sz w:val="24"/>
        </w:rPr>
        <w:t>ветреные</w:t>
      </w:r>
      <w:r>
        <w:rPr>
          <w:spacing w:val="80"/>
          <w:sz w:val="24"/>
        </w:rPr>
        <w:t xml:space="preserve"> </w:t>
      </w:r>
      <w:r>
        <w:rPr>
          <w:sz w:val="24"/>
        </w:rPr>
        <w:t>и морозные</w:t>
      </w:r>
      <w:r>
        <w:rPr>
          <w:spacing w:val="80"/>
          <w:sz w:val="24"/>
        </w:rPr>
        <w:t xml:space="preserve"> </w:t>
      </w:r>
      <w:r>
        <w:rPr>
          <w:sz w:val="24"/>
        </w:rPr>
        <w:t>дни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80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75"/>
          <w:w w:val="150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40"/>
          <w:sz w:val="24"/>
        </w:rPr>
        <w:t xml:space="preserve"> </w:t>
      </w:r>
      <w:r>
        <w:rPr>
          <w:sz w:val="24"/>
        </w:rPr>
        <w:t>в физкультурном зале.</w:t>
      </w:r>
    </w:p>
    <w:p w:rsidR="004A3CCE" w:rsidRDefault="004A3CCE">
      <w:pPr>
        <w:pStyle w:val="a3"/>
      </w:pPr>
    </w:p>
    <w:p w:rsidR="004A3CCE" w:rsidRDefault="004A3CCE">
      <w:pPr>
        <w:pStyle w:val="a3"/>
        <w:spacing w:before="54"/>
      </w:pPr>
    </w:p>
    <w:p w:rsidR="004A3CCE" w:rsidRDefault="0034771F">
      <w:pPr>
        <w:ind w:left="881"/>
        <w:rPr>
          <w:sz w:val="24"/>
        </w:rPr>
      </w:pPr>
      <w:r>
        <w:rPr>
          <w:spacing w:val="-10"/>
          <w:sz w:val="24"/>
        </w:rPr>
        <w:t>.</w:t>
      </w:r>
    </w:p>
    <w:sectPr w:rsidR="004A3CCE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D62F1F"/>
    <w:multiLevelType w:val="multilevel"/>
    <w:tmpl w:val="E362BE86"/>
    <w:lvl w:ilvl="0">
      <w:start w:val="1"/>
      <w:numFmt w:val="decimal"/>
      <w:lvlText w:val="%1."/>
      <w:lvlJc w:val="left"/>
      <w:pPr>
        <w:ind w:left="3892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1" w:hanging="42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2" w:hanging="30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880" w:hanging="3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00" w:hanging="3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4" w:hanging="3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8" w:hanging="3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3" w:hanging="3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7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4A3CCE"/>
    <w:rsid w:val="0034771F"/>
    <w:rsid w:val="004A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89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48"/>
    </w:pPr>
    <w:rPr>
      <w:rFonts w:ascii="Trebuchet MS" w:eastAsia="Trebuchet MS" w:hAnsi="Trebuchet MS" w:cs="Trebuchet MS"/>
      <w:sz w:val="62"/>
      <w:szCs w:val="62"/>
    </w:rPr>
  </w:style>
  <w:style w:type="paragraph" w:styleId="a5">
    <w:name w:val="List Paragraph"/>
    <w:basedOn w:val="a"/>
    <w:uiPriority w:val="1"/>
    <w:qFormat/>
    <w:pPr>
      <w:ind w:left="111" w:hanging="30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89" w:hanging="240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148"/>
    </w:pPr>
    <w:rPr>
      <w:rFonts w:ascii="Trebuchet MS" w:eastAsia="Trebuchet MS" w:hAnsi="Trebuchet MS" w:cs="Trebuchet MS"/>
      <w:sz w:val="62"/>
      <w:szCs w:val="62"/>
    </w:rPr>
  </w:style>
  <w:style w:type="paragraph" w:styleId="a5">
    <w:name w:val="List Paragraph"/>
    <w:basedOn w:val="a"/>
    <w:uiPriority w:val="1"/>
    <w:qFormat/>
    <w:pPr>
      <w:ind w:left="111" w:hanging="30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630</Words>
  <Characters>3593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2024-09-26T15:00:00Z</dcterms:created>
  <dcterms:modified xsi:type="dcterms:W3CDTF">2024-09-26T15:09:00Z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2024-09-26T00:00:00Z</vt:filetime>
  </property>
  <property fmtid="{D5CDD505-2E9C-101B-9397-08002B2CF9AE}" pid="5" name="Producer">
    <vt:lpwstr>Microsoft® Word 2010</vt:lpwstr>
  </property>
</Properties>
</file>